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31A8" w:rsidRPr="007D6BFB" w:rsidRDefault="003C31A8" w:rsidP="003C31A8">
      <w:pPr>
        <w:spacing w:after="0" w:line="240" w:lineRule="auto"/>
        <w:jc w:val="center"/>
        <w:rPr>
          <w:rStyle w:val="s1"/>
          <w:color w:val="000000" w:themeColor="text1"/>
          <w:sz w:val="24"/>
          <w:szCs w:val="24"/>
        </w:rPr>
      </w:pPr>
      <w:r w:rsidRPr="007D6BFB">
        <w:rPr>
          <w:rStyle w:val="s1"/>
          <w:color w:val="000000" w:themeColor="text1"/>
          <w:sz w:val="24"/>
          <w:szCs w:val="24"/>
        </w:rPr>
        <w:t>Сравнительная таблица</w:t>
      </w:r>
    </w:p>
    <w:p w:rsidR="003C31A8" w:rsidRDefault="003C31A8" w:rsidP="003C31A8">
      <w:pPr>
        <w:spacing w:after="0" w:line="240" w:lineRule="auto"/>
        <w:jc w:val="center"/>
        <w:rPr>
          <w:rStyle w:val="s1"/>
          <w:color w:val="000000" w:themeColor="text1"/>
          <w:sz w:val="24"/>
          <w:szCs w:val="24"/>
        </w:rPr>
      </w:pPr>
      <w:r>
        <w:rPr>
          <w:rStyle w:val="s1"/>
          <w:color w:val="000000" w:themeColor="text1"/>
          <w:sz w:val="24"/>
          <w:szCs w:val="24"/>
        </w:rPr>
        <w:t xml:space="preserve">к проекту приказа </w:t>
      </w:r>
      <w:r w:rsidRPr="007D6BFB">
        <w:rPr>
          <w:rStyle w:val="s1"/>
          <w:color w:val="000000" w:themeColor="text1"/>
          <w:sz w:val="24"/>
          <w:szCs w:val="24"/>
        </w:rPr>
        <w:t>Министра здравоохранения Республики Казахстан</w:t>
      </w:r>
      <w:r>
        <w:rPr>
          <w:rStyle w:val="s1"/>
          <w:color w:val="000000" w:themeColor="text1"/>
          <w:sz w:val="24"/>
          <w:szCs w:val="24"/>
        </w:rPr>
        <w:t xml:space="preserve"> от ___ № ____ </w:t>
      </w:r>
    </w:p>
    <w:p w:rsidR="003C31A8" w:rsidRDefault="003C31A8" w:rsidP="002668FC">
      <w:pPr>
        <w:spacing w:line="240" w:lineRule="auto"/>
        <w:jc w:val="center"/>
      </w:pPr>
      <w:r w:rsidRPr="0075348F">
        <w:rPr>
          <w:rStyle w:val="s1"/>
          <w:color w:val="000000" w:themeColor="text1"/>
          <w:sz w:val="24"/>
          <w:szCs w:val="24"/>
        </w:rPr>
        <w:t xml:space="preserve">О внесении изменений и дополнений в </w:t>
      </w:r>
      <w:r>
        <w:rPr>
          <w:rStyle w:val="s1"/>
          <w:color w:val="000000" w:themeColor="text1"/>
          <w:sz w:val="24"/>
          <w:szCs w:val="24"/>
        </w:rPr>
        <w:t>п</w:t>
      </w:r>
      <w:r w:rsidRPr="00FB5223">
        <w:rPr>
          <w:rStyle w:val="s1"/>
          <w:color w:val="000000" w:themeColor="text1"/>
          <w:sz w:val="24"/>
          <w:szCs w:val="24"/>
        </w:rPr>
        <w:t xml:space="preserve">риказ Министра здравоохранения Республики Казахстан </w:t>
      </w:r>
      <w:r w:rsidRPr="00821CD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от 5 августа 2021 года №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ҚР ДСМ </w:t>
      </w:r>
      <w:r w:rsidRPr="00821CD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-77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Style w:val="s1"/>
          <w:color w:val="000000" w:themeColor="text1"/>
          <w:sz w:val="24"/>
          <w:szCs w:val="24"/>
        </w:rPr>
        <w:t>«</w:t>
      </w:r>
      <w:r w:rsidRPr="00821CD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 утверждении предельных цен на торговое наименование лекарственных средств и медицинских изделий в рамках гарантированного объема бесплатной медицинской помощи и (или) в системе обязательного социального медицинского страхования</w:t>
      </w:r>
      <w:r>
        <w:rPr>
          <w:rStyle w:val="s1"/>
          <w:color w:val="000000" w:themeColor="text1"/>
          <w:sz w:val="24"/>
          <w:szCs w:val="24"/>
        </w:rPr>
        <w:t>»</w:t>
      </w:r>
    </w:p>
    <w:tbl>
      <w:tblPr>
        <w:tblW w:w="164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992"/>
        <w:gridCol w:w="1275"/>
        <w:gridCol w:w="709"/>
        <w:gridCol w:w="991"/>
        <w:gridCol w:w="709"/>
        <w:gridCol w:w="709"/>
        <w:gridCol w:w="989"/>
        <w:gridCol w:w="709"/>
        <w:gridCol w:w="851"/>
        <w:gridCol w:w="850"/>
        <w:gridCol w:w="1134"/>
        <w:gridCol w:w="851"/>
        <w:gridCol w:w="850"/>
        <w:gridCol w:w="709"/>
        <w:gridCol w:w="850"/>
        <w:gridCol w:w="851"/>
        <w:gridCol w:w="855"/>
      </w:tblGrid>
      <w:tr w:rsidR="00994041" w:rsidRPr="001A7809" w:rsidTr="00532C44">
        <w:trPr>
          <w:trHeight w:val="408"/>
          <w:jc w:val="center"/>
        </w:trPr>
        <w:tc>
          <w:tcPr>
            <w:tcW w:w="7933" w:type="dxa"/>
            <w:gridSpan w:val="9"/>
          </w:tcPr>
          <w:p w:rsidR="00994041" w:rsidRPr="001A7809" w:rsidRDefault="00994041" w:rsidP="00FF0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Действующая редакция</w:t>
            </w:r>
          </w:p>
        </w:tc>
        <w:tc>
          <w:tcPr>
            <w:tcW w:w="7655" w:type="dxa"/>
            <w:gridSpan w:val="9"/>
          </w:tcPr>
          <w:p w:rsidR="00994041" w:rsidRPr="001A7809" w:rsidRDefault="00994041" w:rsidP="00FF0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Предлагаемая редакция</w:t>
            </w:r>
          </w:p>
        </w:tc>
        <w:tc>
          <w:tcPr>
            <w:tcW w:w="855" w:type="dxa"/>
          </w:tcPr>
          <w:p w:rsidR="00994041" w:rsidRPr="001A7809" w:rsidRDefault="00994041" w:rsidP="00FF03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94041" w:rsidRPr="001A7809" w:rsidTr="008717F4">
        <w:trPr>
          <w:trHeight w:val="2070"/>
          <w:jc w:val="center"/>
        </w:trPr>
        <w:tc>
          <w:tcPr>
            <w:tcW w:w="567" w:type="dxa"/>
            <w:shd w:val="clear" w:color="auto" w:fill="auto"/>
            <w:vAlign w:val="bottom"/>
            <w:hideMark/>
          </w:tcPr>
          <w:p w:rsidR="00994041" w:rsidRPr="001A7809" w:rsidRDefault="00994041" w:rsidP="00BE5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94041" w:rsidRPr="001A7809" w:rsidRDefault="00994041" w:rsidP="00BE5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Торговое наименование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94041" w:rsidRPr="001A7809" w:rsidRDefault="00994041" w:rsidP="00BE5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Международное непатентованное наименование*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994041" w:rsidRPr="001A7809" w:rsidRDefault="00994041" w:rsidP="00BE5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Лекарственная форма, дозировка, концентрация, объем, фасовка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94041" w:rsidRPr="001A7809" w:rsidRDefault="00994041" w:rsidP="00BE5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АTX код</w:t>
            </w:r>
          </w:p>
        </w:tc>
        <w:tc>
          <w:tcPr>
            <w:tcW w:w="991" w:type="dxa"/>
            <w:shd w:val="clear" w:color="auto" w:fill="auto"/>
            <w:vAlign w:val="bottom"/>
            <w:hideMark/>
          </w:tcPr>
          <w:p w:rsidR="00994041" w:rsidRPr="001A7809" w:rsidRDefault="00994041" w:rsidP="00BE5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Регистрационное удостоверение</w:t>
            </w:r>
          </w:p>
        </w:tc>
        <w:tc>
          <w:tcPr>
            <w:tcW w:w="709" w:type="dxa"/>
          </w:tcPr>
          <w:p w:rsidR="00994041" w:rsidRPr="001A7809" w:rsidRDefault="00C04102" w:rsidP="00BE5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Производитель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994041" w:rsidRPr="001A7809" w:rsidRDefault="00994041" w:rsidP="00BE5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89" w:type="dxa"/>
            <w:shd w:val="clear" w:color="auto" w:fill="auto"/>
            <w:vAlign w:val="bottom"/>
            <w:hideMark/>
          </w:tcPr>
          <w:p w:rsidR="00994041" w:rsidRPr="001A7809" w:rsidRDefault="00994041" w:rsidP="00BE5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Предельная цена в рамках ГОБМП и (или) системе ОСМС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94041" w:rsidRPr="001A7809" w:rsidRDefault="00994041" w:rsidP="00BE5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94041" w:rsidRPr="001A7809" w:rsidRDefault="00994041" w:rsidP="00BE5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Торговое наименование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94041" w:rsidRPr="001A7809" w:rsidRDefault="00994041" w:rsidP="00BE5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Международное непатентованное наименование*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94041" w:rsidRPr="001A7809" w:rsidRDefault="00994041" w:rsidP="00BE5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Лекарственная форма, дозировка, концентрация, объем, фасовка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94041" w:rsidRPr="001A7809" w:rsidRDefault="00994041" w:rsidP="00BE5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АTX код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94041" w:rsidRPr="001A7809" w:rsidRDefault="00994041" w:rsidP="00BE5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Регистрационное удостоверение</w:t>
            </w:r>
          </w:p>
        </w:tc>
        <w:tc>
          <w:tcPr>
            <w:tcW w:w="709" w:type="dxa"/>
          </w:tcPr>
          <w:p w:rsidR="00994041" w:rsidRPr="001A7809" w:rsidRDefault="00C04102" w:rsidP="00BE5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Производитель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94041" w:rsidRPr="001A7809" w:rsidRDefault="00994041" w:rsidP="00BE5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94041" w:rsidRPr="001A7809" w:rsidRDefault="00994041" w:rsidP="00BE5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Предельная цена в рамках ГОБМП и (или) системе ОСМС</w:t>
            </w:r>
          </w:p>
        </w:tc>
        <w:tc>
          <w:tcPr>
            <w:tcW w:w="855" w:type="dxa"/>
          </w:tcPr>
          <w:p w:rsidR="00994041" w:rsidRPr="001A7809" w:rsidRDefault="00994041" w:rsidP="00BE5A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Обоснование</w:t>
            </w:r>
          </w:p>
        </w:tc>
      </w:tr>
      <w:tr w:rsidR="00182D4D" w:rsidRPr="001A7809" w:rsidTr="008717F4">
        <w:trPr>
          <w:trHeight w:val="300"/>
          <w:jc w:val="center"/>
        </w:trPr>
        <w:tc>
          <w:tcPr>
            <w:tcW w:w="567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992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Аминазин®</w:t>
            </w:r>
          </w:p>
        </w:tc>
        <w:tc>
          <w:tcPr>
            <w:tcW w:w="992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Хлорпромазин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Таблетки, покрытые пленочной оболочкой, 100 мг, №10</w:t>
            </w:r>
          </w:p>
        </w:tc>
        <w:tc>
          <w:tcPr>
            <w:tcW w:w="709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N05AA01</w:t>
            </w:r>
          </w:p>
        </w:tc>
        <w:tc>
          <w:tcPr>
            <w:tcW w:w="991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РК-ЛС-5№023098</w:t>
            </w:r>
          </w:p>
        </w:tc>
        <w:tc>
          <w:tcPr>
            <w:tcW w:w="709" w:type="dxa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Валента</w:t>
            </w:r>
            <w:proofErr w:type="spellEnd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 xml:space="preserve"> Фарм</w:t>
            </w:r>
          </w:p>
        </w:tc>
        <w:tc>
          <w:tcPr>
            <w:tcW w:w="709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989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49,3</w:t>
            </w:r>
          </w:p>
        </w:tc>
        <w:tc>
          <w:tcPr>
            <w:tcW w:w="709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851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Аминазин®</w:t>
            </w:r>
          </w:p>
        </w:tc>
        <w:tc>
          <w:tcPr>
            <w:tcW w:w="850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Хлорпромазин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Таблетки, покрытые пленочной оболочкой, 100 мг, №10</w:t>
            </w:r>
          </w:p>
        </w:tc>
        <w:tc>
          <w:tcPr>
            <w:tcW w:w="851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N05AA01</w:t>
            </w:r>
          </w:p>
        </w:tc>
        <w:tc>
          <w:tcPr>
            <w:tcW w:w="850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РК-ЛС-5№023098</w:t>
            </w:r>
          </w:p>
        </w:tc>
        <w:tc>
          <w:tcPr>
            <w:tcW w:w="709" w:type="dxa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Валента</w:t>
            </w:r>
            <w:proofErr w:type="spellEnd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 xml:space="preserve"> Фарм</w:t>
            </w:r>
          </w:p>
        </w:tc>
        <w:tc>
          <w:tcPr>
            <w:tcW w:w="850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851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237,12</w:t>
            </w:r>
          </w:p>
        </w:tc>
        <w:tc>
          <w:tcPr>
            <w:tcW w:w="855" w:type="dxa"/>
            <w:vMerge w:val="restart"/>
          </w:tcPr>
          <w:p w:rsidR="00182D4D" w:rsidRPr="001A7809" w:rsidRDefault="00182D4D" w:rsidP="005D3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В соответствии с п. 3 ст. 245 Кодекса Республики Казахстан от 7 июля 2020 года № 360-</w:t>
            </w:r>
            <w:r w:rsidRPr="001A78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 xml:space="preserve"> ЗРК «О здоровье народа и систем</w:t>
            </w:r>
            <w:r w:rsidRPr="001A7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здравоохранения</w:t>
            </w:r>
          </w:p>
        </w:tc>
      </w:tr>
      <w:tr w:rsidR="00182D4D" w:rsidRPr="001A7809" w:rsidTr="008717F4">
        <w:trPr>
          <w:trHeight w:val="300"/>
          <w:jc w:val="center"/>
        </w:trPr>
        <w:tc>
          <w:tcPr>
            <w:tcW w:w="567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992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Аминазин®</w:t>
            </w:r>
          </w:p>
        </w:tc>
        <w:tc>
          <w:tcPr>
            <w:tcW w:w="992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Хлорпромазин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Таблетки, покрытые пленочной оболочкой, 50 мг, №10</w:t>
            </w:r>
          </w:p>
        </w:tc>
        <w:tc>
          <w:tcPr>
            <w:tcW w:w="709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N05AA01</w:t>
            </w:r>
          </w:p>
        </w:tc>
        <w:tc>
          <w:tcPr>
            <w:tcW w:w="991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РК-ЛС-5№023097</w:t>
            </w:r>
          </w:p>
        </w:tc>
        <w:tc>
          <w:tcPr>
            <w:tcW w:w="709" w:type="dxa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Валента</w:t>
            </w:r>
            <w:proofErr w:type="spellEnd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 xml:space="preserve"> Фарм</w:t>
            </w:r>
          </w:p>
        </w:tc>
        <w:tc>
          <w:tcPr>
            <w:tcW w:w="709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989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43,61</w:t>
            </w:r>
          </w:p>
        </w:tc>
        <w:tc>
          <w:tcPr>
            <w:tcW w:w="709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851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Аминазин®</w:t>
            </w:r>
          </w:p>
        </w:tc>
        <w:tc>
          <w:tcPr>
            <w:tcW w:w="850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Хлорпромазин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Таблетки, покрытые пленочной оболочкой, 50 мг, №10</w:t>
            </w:r>
          </w:p>
        </w:tc>
        <w:tc>
          <w:tcPr>
            <w:tcW w:w="851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N05AA01</w:t>
            </w:r>
          </w:p>
        </w:tc>
        <w:tc>
          <w:tcPr>
            <w:tcW w:w="850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РК-ЛС-5№023097</w:t>
            </w:r>
          </w:p>
        </w:tc>
        <w:tc>
          <w:tcPr>
            <w:tcW w:w="709" w:type="dxa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Валента</w:t>
            </w:r>
            <w:proofErr w:type="spellEnd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 xml:space="preserve"> Фарм</w:t>
            </w:r>
            <w:bookmarkStart w:id="0" w:name="_GoBack"/>
            <w:bookmarkEnd w:id="0"/>
          </w:p>
        </w:tc>
        <w:tc>
          <w:tcPr>
            <w:tcW w:w="850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851" w:type="dxa"/>
            <w:shd w:val="clear" w:color="auto" w:fill="auto"/>
          </w:tcPr>
          <w:p w:rsidR="00182D4D" w:rsidRPr="001A7809" w:rsidRDefault="00182D4D" w:rsidP="005D38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176,35</w:t>
            </w:r>
          </w:p>
        </w:tc>
        <w:tc>
          <w:tcPr>
            <w:tcW w:w="855" w:type="dxa"/>
            <w:vMerge/>
          </w:tcPr>
          <w:p w:rsidR="00182D4D" w:rsidRPr="001A7809" w:rsidRDefault="00182D4D" w:rsidP="005D38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82D4D" w:rsidRPr="001A7809" w:rsidTr="008717F4">
        <w:trPr>
          <w:trHeight w:val="300"/>
          <w:jc w:val="center"/>
        </w:trPr>
        <w:tc>
          <w:tcPr>
            <w:tcW w:w="7933" w:type="dxa"/>
            <w:gridSpan w:val="9"/>
          </w:tcPr>
          <w:p w:rsidR="00182D4D" w:rsidRPr="001A7809" w:rsidRDefault="00182D4D" w:rsidP="005D498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709" w:type="dxa"/>
            <w:shd w:val="clear" w:color="auto" w:fill="auto"/>
          </w:tcPr>
          <w:p w:rsidR="00182D4D" w:rsidRPr="001A7809" w:rsidRDefault="00182D4D" w:rsidP="005D498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2935</w:t>
            </w:r>
          </w:p>
        </w:tc>
        <w:tc>
          <w:tcPr>
            <w:tcW w:w="851" w:type="dxa"/>
            <w:shd w:val="clear" w:color="auto" w:fill="auto"/>
          </w:tcPr>
          <w:p w:rsidR="00182D4D" w:rsidRPr="001A7809" w:rsidRDefault="00182D4D" w:rsidP="005D4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Эрлеада</w:t>
            </w:r>
            <w:proofErr w:type="spellEnd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®</w:t>
            </w:r>
          </w:p>
        </w:tc>
        <w:tc>
          <w:tcPr>
            <w:tcW w:w="850" w:type="dxa"/>
            <w:shd w:val="clear" w:color="auto" w:fill="auto"/>
          </w:tcPr>
          <w:p w:rsidR="00182D4D" w:rsidRPr="001A7809" w:rsidRDefault="00182D4D" w:rsidP="005D4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Апалутамид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182D4D" w:rsidRPr="001A7809" w:rsidRDefault="00182D4D" w:rsidP="005D4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 xml:space="preserve">Таблетки, покрытые пленочной оболочкой 240 </w:t>
            </w:r>
            <w:r w:rsidR="00105193" w:rsidRPr="001A7809">
              <w:rPr>
                <w:rFonts w:ascii="Times New Roman" w:hAnsi="Times New Roman" w:cs="Times New Roman"/>
                <w:sz w:val="20"/>
                <w:szCs w:val="20"/>
              </w:rPr>
              <w:t>мг</w:t>
            </w: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, №28</w:t>
            </w:r>
          </w:p>
        </w:tc>
        <w:tc>
          <w:tcPr>
            <w:tcW w:w="851" w:type="dxa"/>
            <w:shd w:val="clear" w:color="auto" w:fill="auto"/>
          </w:tcPr>
          <w:p w:rsidR="00182D4D" w:rsidRPr="001A7809" w:rsidRDefault="00182D4D" w:rsidP="005D4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L02BB05</w:t>
            </w:r>
          </w:p>
        </w:tc>
        <w:tc>
          <w:tcPr>
            <w:tcW w:w="850" w:type="dxa"/>
            <w:shd w:val="clear" w:color="auto" w:fill="auto"/>
          </w:tcPr>
          <w:p w:rsidR="00182D4D" w:rsidRPr="001A7809" w:rsidRDefault="00182D4D" w:rsidP="005D4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РК-ЛС-5№026539</w:t>
            </w:r>
          </w:p>
        </w:tc>
        <w:tc>
          <w:tcPr>
            <w:tcW w:w="709" w:type="dxa"/>
          </w:tcPr>
          <w:p w:rsidR="00182D4D" w:rsidRPr="001A7809" w:rsidRDefault="00182D4D" w:rsidP="005D4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Каталент</w:t>
            </w:r>
            <w:proofErr w:type="spellEnd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Фарма</w:t>
            </w:r>
            <w:proofErr w:type="spellEnd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Солюшнз</w:t>
            </w:r>
            <w:proofErr w:type="spellEnd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, ЛЛС</w:t>
            </w:r>
          </w:p>
        </w:tc>
        <w:tc>
          <w:tcPr>
            <w:tcW w:w="850" w:type="dxa"/>
            <w:shd w:val="clear" w:color="auto" w:fill="auto"/>
          </w:tcPr>
          <w:p w:rsidR="00182D4D" w:rsidRPr="001A7809" w:rsidRDefault="00182D4D" w:rsidP="005D4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Таблетка</w:t>
            </w:r>
          </w:p>
        </w:tc>
        <w:tc>
          <w:tcPr>
            <w:tcW w:w="851" w:type="dxa"/>
            <w:shd w:val="clear" w:color="auto" w:fill="auto"/>
          </w:tcPr>
          <w:p w:rsidR="00182D4D" w:rsidRPr="001A7809" w:rsidRDefault="00182D4D" w:rsidP="005D49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47543,85</w:t>
            </w:r>
          </w:p>
        </w:tc>
        <w:tc>
          <w:tcPr>
            <w:tcW w:w="855" w:type="dxa"/>
            <w:vMerge/>
          </w:tcPr>
          <w:p w:rsidR="00182D4D" w:rsidRPr="001A7809" w:rsidRDefault="00182D4D" w:rsidP="005D4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F04AC" w:rsidRPr="001A7809" w:rsidTr="008717F4">
        <w:trPr>
          <w:trHeight w:val="300"/>
          <w:jc w:val="center"/>
        </w:trPr>
        <w:tc>
          <w:tcPr>
            <w:tcW w:w="7933" w:type="dxa"/>
            <w:gridSpan w:val="9"/>
          </w:tcPr>
          <w:p w:rsidR="006F04AC" w:rsidRPr="001A7809" w:rsidRDefault="006F04AC" w:rsidP="006F04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Отсутствует</w:t>
            </w:r>
          </w:p>
        </w:tc>
        <w:tc>
          <w:tcPr>
            <w:tcW w:w="709" w:type="dxa"/>
            <w:shd w:val="clear" w:color="auto" w:fill="auto"/>
          </w:tcPr>
          <w:p w:rsidR="006F04AC" w:rsidRPr="001A7809" w:rsidRDefault="006F04AC" w:rsidP="006F04A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2936</w:t>
            </w:r>
          </w:p>
        </w:tc>
        <w:tc>
          <w:tcPr>
            <w:tcW w:w="851" w:type="dxa"/>
            <w:shd w:val="clear" w:color="auto" w:fill="auto"/>
          </w:tcPr>
          <w:p w:rsidR="006F04AC" w:rsidRPr="001A7809" w:rsidRDefault="006F04AC" w:rsidP="006F0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Энхерту</w:t>
            </w:r>
            <w:proofErr w:type="spellEnd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®</w:t>
            </w:r>
          </w:p>
        </w:tc>
        <w:tc>
          <w:tcPr>
            <w:tcW w:w="850" w:type="dxa"/>
            <w:shd w:val="clear" w:color="auto" w:fill="auto"/>
          </w:tcPr>
          <w:p w:rsidR="006F04AC" w:rsidRPr="001A7809" w:rsidRDefault="006F04AC" w:rsidP="006F0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Трастузумаб</w:t>
            </w:r>
            <w:proofErr w:type="spellEnd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дерукстекан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6F04AC" w:rsidRPr="001A7809" w:rsidRDefault="006F04AC" w:rsidP="006F0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Лиофилизат</w:t>
            </w:r>
            <w:proofErr w:type="spellEnd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 xml:space="preserve"> для приготовления концентрата для приготовления раствора для инфузий, 100 мг, №1</w:t>
            </w:r>
          </w:p>
        </w:tc>
        <w:tc>
          <w:tcPr>
            <w:tcW w:w="851" w:type="dxa"/>
            <w:shd w:val="clear" w:color="auto" w:fill="auto"/>
          </w:tcPr>
          <w:p w:rsidR="006F04AC" w:rsidRPr="001A7809" w:rsidRDefault="009A339B" w:rsidP="006F0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L01FD04</w:t>
            </w:r>
          </w:p>
        </w:tc>
        <w:tc>
          <w:tcPr>
            <w:tcW w:w="850" w:type="dxa"/>
            <w:shd w:val="clear" w:color="auto" w:fill="auto"/>
          </w:tcPr>
          <w:p w:rsidR="006F04AC" w:rsidRPr="001A7809" w:rsidRDefault="007B3BED" w:rsidP="006F0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РК-ЛС-5№026329</w:t>
            </w:r>
          </w:p>
        </w:tc>
        <w:tc>
          <w:tcPr>
            <w:tcW w:w="709" w:type="dxa"/>
          </w:tcPr>
          <w:p w:rsidR="006F04AC" w:rsidRPr="001A7809" w:rsidRDefault="007B3BED" w:rsidP="006F0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Baxter</w:t>
            </w:r>
            <w:proofErr w:type="spellEnd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Oncology</w:t>
            </w:r>
            <w:proofErr w:type="spellEnd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GmbH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:rsidR="006F04AC" w:rsidRPr="001A7809" w:rsidRDefault="00C215B9" w:rsidP="006F0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D95E74" w:rsidRPr="001A7809">
              <w:rPr>
                <w:rFonts w:ascii="Times New Roman" w:hAnsi="Times New Roman" w:cs="Times New Roman"/>
                <w:sz w:val="20"/>
                <w:szCs w:val="20"/>
              </w:rPr>
              <w:t>лакон</w:t>
            </w:r>
          </w:p>
        </w:tc>
        <w:tc>
          <w:tcPr>
            <w:tcW w:w="851" w:type="dxa"/>
            <w:shd w:val="clear" w:color="auto" w:fill="auto"/>
          </w:tcPr>
          <w:p w:rsidR="006F04AC" w:rsidRPr="001A7809" w:rsidRDefault="004304BC" w:rsidP="006F04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809">
              <w:rPr>
                <w:rFonts w:ascii="Times New Roman" w:hAnsi="Times New Roman" w:cs="Times New Roman"/>
                <w:sz w:val="20"/>
                <w:szCs w:val="20"/>
              </w:rPr>
              <w:t>935249,73</w:t>
            </w:r>
          </w:p>
        </w:tc>
        <w:tc>
          <w:tcPr>
            <w:tcW w:w="855" w:type="dxa"/>
            <w:vMerge/>
          </w:tcPr>
          <w:p w:rsidR="006F04AC" w:rsidRPr="001A7809" w:rsidRDefault="006F04AC" w:rsidP="006F04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C31A8" w:rsidRDefault="003C31A8" w:rsidP="003C31A8"/>
    <w:sectPr w:rsidR="003C31A8" w:rsidSect="003C31A8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1A8"/>
    <w:rsid w:val="00073816"/>
    <w:rsid w:val="000C5D35"/>
    <w:rsid w:val="000E293C"/>
    <w:rsid w:val="000F2ACA"/>
    <w:rsid w:val="00105193"/>
    <w:rsid w:val="00182D4D"/>
    <w:rsid w:val="001A51D6"/>
    <w:rsid w:val="001A7809"/>
    <w:rsid w:val="002668FC"/>
    <w:rsid w:val="00285D7C"/>
    <w:rsid w:val="002C1F52"/>
    <w:rsid w:val="0031257B"/>
    <w:rsid w:val="00347639"/>
    <w:rsid w:val="00352F3B"/>
    <w:rsid w:val="003918EA"/>
    <w:rsid w:val="003C31A8"/>
    <w:rsid w:val="00421ACC"/>
    <w:rsid w:val="00426665"/>
    <w:rsid w:val="004304BC"/>
    <w:rsid w:val="004A14A4"/>
    <w:rsid w:val="004D2B0C"/>
    <w:rsid w:val="004E630F"/>
    <w:rsid w:val="004F73F9"/>
    <w:rsid w:val="00532C44"/>
    <w:rsid w:val="005553C8"/>
    <w:rsid w:val="005D38EC"/>
    <w:rsid w:val="005D4985"/>
    <w:rsid w:val="005E2072"/>
    <w:rsid w:val="00614866"/>
    <w:rsid w:val="0066232C"/>
    <w:rsid w:val="006B1624"/>
    <w:rsid w:val="006F04AC"/>
    <w:rsid w:val="00772570"/>
    <w:rsid w:val="007B34FA"/>
    <w:rsid w:val="007B3BED"/>
    <w:rsid w:val="007E4D2D"/>
    <w:rsid w:val="007F4F33"/>
    <w:rsid w:val="008069F4"/>
    <w:rsid w:val="0084554C"/>
    <w:rsid w:val="00850ADD"/>
    <w:rsid w:val="008612C0"/>
    <w:rsid w:val="008717F4"/>
    <w:rsid w:val="0089244C"/>
    <w:rsid w:val="00897137"/>
    <w:rsid w:val="008E0C11"/>
    <w:rsid w:val="008E4C4F"/>
    <w:rsid w:val="00913AF6"/>
    <w:rsid w:val="00994041"/>
    <w:rsid w:val="009A339B"/>
    <w:rsid w:val="009C682C"/>
    <w:rsid w:val="009E5278"/>
    <w:rsid w:val="00A62ED2"/>
    <w:rsid w:val="00A76F72"/>
    <w:rsid w:val="00A8662B"/>
    <w:rsid w:val="00AA3A7C"/>
    <w:rsid w:val="00AE72A6"/>
    <w:rsid w:val="00BA6F05"/>
    <w:rsid w:val="00BD6F82"/>
    <w:rsid w:val="00BE5AF8"/>
    <w:rsid w:val="00C02BB6"/>
    <w:rsid w:val="00C04102"/>
    <w:rsid w:val="00C215B9"/>
    <w:rsid w:val="00C44358"/>
    <w:rsid w:val="00C5178C"/>
    <w:rsid w:val="00CA0D82"/>
    <w:rsid w:val="00CB49AD"/>
    <w:rsid w:val="00CC1DB8"/>
    <w:rsid w:val="00CC57CA"/>
    <w:rsid w:val="00D2048A"/>
    <w:rsid w:val="00D221C3"/>
    <w:rsid w:val="00D95E74"/>
    <w:rsid w:val="00DA2E19"/>
    <w:rsid w:val="00DC785D"/>
    <w:rsid w:val="00E55014"/>
    <w:rsid w:val="00E93499"/>
    <w:rsid w:val="00EB461A"/>
    <w:rsid w:val="00EC3DC2"/>
    <w:rsid w:val="00EC6E80"/>
    <w:rsid w:val="00EC7EFE"/>
    <w:rsid w:val="00F14A0E"/>
    <w:rsid w:val="00F15BA4"/>
    <w:rsid w:val="00F80F4D"/>
    <w:rsid w:val="00F8179E"/>
    <w:rsid w:val="00FB344A"/>
    <w:rsid w:val="00FF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4063F"/>
  <w15:chartTrackingRefBased/>
  <w15:docId w15:val="{C8EA6C77-204E-45B6-8991-474C7AA6C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rsid w:val="003C31A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8080"/>
      <w:sz w:val="28"/>
      <w:szCs w:val="28"/>
      <w:u w:val="none"/>
      <w:effect w:val="none"/>
    </w:rPr>
  </w:style>
  <w:style w:type="paragraph" w:styleId="a3">
    <w:name w:val="Normal (Web)"/>
    <w:basedOn w:val="a"/>
    <w:uiPriority w:val="99"/>
    <w:semiHidden/>
    <w:unhideWhenUsed/>
    <w:rsid w:val="00352F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32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Индира А. Омарова</dc:creator>
  <cp:keywords/>
  <dc:description/>
  <cp:lastModifiedBy>Индира А. Омарова</cp:lastModifiedBy>
  <cp:revision>52</cp:revision>
  <dcterms:created xsi:type="dcterms:W3CDTF">2025-12-18T07:11:00Z</dcterms:created>
  <dcterms:modified xsi:type="dcterms:W3CDTF">2026-03-16T06:43:00Z</dcterms:modified>
</cp:coreProperties>
</file>